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jc w:val="center"/>
        <w:rPr>
          <w:rStyle w:val="Aucun"/>
        </w:rPr>
      </w:pPr>
      <w:r>
        <w:rPr>
          <w:rStyle w:val="Aucun"/>
          <w:rFonts w:ascii="Times New Roman" w:cs="Times New Roman" w:hAnsi="Times New Roman" w:eastAsia="Times New Roman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1085662</wp:posOffset>
                </wp:positionH>
                <wp:positionV relativeFrom="line">
                  <wp:posOffset>-152398</wp:posOffset>
                </wp:positionV>
                <wp:extent cx="5143500" cy="571500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571500"/>
                          <a:chOff x="0" y="0"/>
                          <a:chExt cx="5143500" cy="5715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 5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ind w:left="0" w:firstLine="0"/>
                                <w:jc w:val="center"/>
                                <w:rPr>
                                  <w:rStyle w:val="Aucun"/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ration Sportive Educative de l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Enseignement Catholique</w:t>
                              </w:r>
                            </w:p>
                            <w:p>
                              <w:pPr>
                                <w:pStyle w:val="heading 7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Comit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Nord Cambrai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5.5pt;margin-top:-12.0pt;width:405.0pt;height:45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5143500,571500">
                <w10:wrap type="topAndBottom" side="bothSides" anchorx="page"/>
                <v:rect id="_x0000_s1027" style="position:absolute;left:0;top:0;width:5143500;height:571500;">
                  <v:fill color="#FFFFFF" opacity="100.0%" type="solid"/>
  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5143500;height:5715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5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ind w:left="0" w:firstLine="0"/>
                          <w:jc w:val="center"/>
                          <w:rPr>
                            <w:rStyle w:val="Aucun"/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F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ration Sportive Educative de l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Enseignement Catholique</w:t>
                        </w:r>
                      </w:p>
                      <w:p>
                        <w:pPr>
                          <w:pStyle w:val="heading 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Comit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Nord Cambrai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  <w:tab/>
      </w:r>
      <w:r>
        <w:rPr>
          <w:rStyle w:val="Aucun"/>
          <w:rFonts w:ascii="Comic Sans MS" w:hAnsi="Comic Sans MS"/>
          <w:b w:val="1"/>
          <w:bCs w:val="1"/>
          <w:rtl w:val="0"/>
          <w:lang w:val="de-DE"/>
        </w:rPr>
        <w:t>DEMANDE DE QUALIFICATION EXCEPTIONNELLE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(Pour un championnat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gional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ou territorial</w:t>
      </w:r>
      <w:r>
        <w:rPr>
          <w:rStyle w:val="Aucun"/>
          <w:rFonts w:ascii="Comic Sans MS" w:hAnsi="Comic Sans MS"/>
          <w:sz w:val="22"/>
          <w:szCs w:val="22"/>
          <w:rtl w:val="0"/>
        </w:rPr>
        <w:t>)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A faire parvenir au secr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tariat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du comit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au plus tard 24h00 apr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Comic Sans MS" w:hAnsi="Comic Sans MS"/>
          <w:sz w:val="22"/>
          <w:szCs w:val="22"/>
          <w:rtl w:val="0"/>
          <w:lang w:val="es-ES_tradnl"/>
        </w:rPr>
        <w:t>s la comp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tition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partementale.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jc w:val="center"/>
        <w:rPr>
          <w:rStyle w:val="Aucun"/>
          <w:rFonts w:ascii="Comic Sans MS" w:cs="Comic Sans MS" w:hAnsi="Comic Sans MS" w:eastAsia="Comic Sans MS"/>
          <w:sz w:val="28"/>
          <w:szCs w:val="28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Je soussign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rtl w:val="0"/>
        </w:rPr>
        <w:t>(nom et 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nom) . . . . . . . . . . . . . . . . . . . . . . . . . . . . . . . . . . . . . . . . . . . . Professeur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sz w:val="22"/>
          <w:szCs w:val="22"/>
          <w:rtl w:val="0"/>
        </w:rPr>
        <w:t>EPS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rPr>
          <w:rStyle w:val="Aucun"/>
        </w:rPr>
      </w:pPr>
      <w:r>
        <w:rPr>
          <w:rStyle w:val="Aucun"/>
          <w:rtl w:val="0"/>
          <w:lang w:val="fr-FR"/>
        </w:rPr>
        <w:t>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(nom et ville) : . . . . . . . . . . . . . . . . . . . . . . . . . . . . . . . . . . . . . . . . . . . . . . . . . . . . . . . .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jc w:val="center"/>
        <w:rPr>
          <w:rFonts w:ascii="Comic Sans MS" w:cs="Comic Sans MS" w:hAnsi="Comic Sans MS" w:eastAsia="Comic Sans MS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demande la qualification exceptionnelle au Championnat 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it-IT"/>
        </w:rPr>
        <w:t>gional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/Territorial</w:t>
      </w: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de (sport) . . . . . . . . . . . . . . . . . . . . . . . . . . . . . . . . . . . . . . . . . . . . . . . . . . . . 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(Nom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nom) . . . . . . . . . . . . . . . . . . . . . . . . . . . . . . . . . . . . . . . </w:t>
      </w:r>
    </w:p>
    <w:p>
      <w:pPr>
        <w:pStyle w:val="Corps A"/>
        <w:tabs>
          <w:tab w:val="left" w:pos="22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  <w:r>
        <w:rPr>
          <w:rStyle w:val="Aucun"/>
          <w:rFonts w:ascii="Comic Sans MS" w:cs="Comic Sans MS" w:hAnsi="Comic Sans MS" w:eastAsia="Comic Sans MS"/>
          <w:sz w:val="22"/>
          <w:szCs w:val="22"/>
        </w:rPr>
        <w:tab/>
      </w: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N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de licence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>. . . . . . . . . . . . . . . . . . . . .             Cat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gorie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 xml:space="preserve">. . . . . . . . . . . . 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Pour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pre</w:t>
      </w:r>
      <w:r>
        <w:rPr>
          <w:rStyle w:val="Aucun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270508</wp:posOffset>
            </wp:positionH>
            <wp:positionV relativeFrom="page">
              <wp:posOffset>343016</wp:posOffset>
            </wp:positionV>
            <wp:extent cx="998625" cy="10285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Gaetan\Documents\001 UGSEL\Ugsel départementale Nord-Cambrai\2015-2016\nouveaux logos\LOGOS UD NORD-CAMBRAI copy.jp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5" cy="1028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tl w:val="0"/>
          <w:lang w:val="fr-FR"/>
        </w:rPr>
        <w:t>uve de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>. . . . . . . . . . . . . . . . . . . . . . . . . . . . . . . . . . . . . . . . . . . . . .</w:t>
      </w: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sz w:val="24"/>
          <w:szCs w:val="24"/>
        </w:rPr>
      </w:pPr>
    </w:p>
    <w:p>
      <w:pPr>
        <w:pStyle w:val="heading 9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Motif</w:t>
      </w:r>
    </w:p>
    <w:p>
      <w:pPr>
        <w:pStyle w:val="footnote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834388</wp:posOffset>
                </wp:positionH>
                <wp:positionV relativeFrom="line">
                  <wp:posOffset>40640</wp:posOffset>
                </wp:positionV>
                <wp:extent cx="187325" cy="187325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5.7pt;margin-top:3.2pt;width:14.8pt;height:1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Maladie (joindre le certificat m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dical)</w:t>
      </w: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834388</wp:posOffset>
                </wp:positionH>
                <wp:positionV relativeFrom="line">
                  <wp:posOffset>22225</wp:posOffset>
                </wp:positionV>
                <wp:extent cx="187325" cy="18732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5.7pt;margin-top:1.8pt;width:14.8pt;height:14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Examen (joindre la convocation ou l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attestation du chef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tablissement)</w:t>
      </w: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  <w:r>
        <w:rPr>
          <w:rStyle w:val="Aucun"/>
          <w:rFonts w:ascii="Comic Sans MS" w:cs="Comic Sans MS" w:hAnsi="Comic Sans MS" w:eastAsia="Comic Sans MS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834388</wp:posOffset>
                </wp:positionH>
                <wp:positionV relativeFrom="line">
                  <wp:posOffset>170179</wp:posOffset>
                </wp:positionV>
                <wp:extent cx="187325" cy="187325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5.7pt;margin-top:13.4pt;width:14.8pt;height:14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Autres raisons . . . . . . . . . . . . . . . . . . . . . . . . . . . . . . . . . . . . . . . . . . . . . . . . . . . . . . . . . .</w:t>
      </w:r>
    </w:p>
    <w:p>
      <w:pPr>
        <w:pStyle w:val="Corps A"/>
        <w:tabs>
          <w:tab w:val="left" w:pos="198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Performance(s) scolaire(s) ou f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</w:rPr>
        <w:t>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rale(s) dans 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preuve demand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</w:rPr>
        <w:t>e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(ann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en cours ou ann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e 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c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dente)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Performance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</w:rPr>
        <w:t>: . . . . . . . . . . . 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alis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au championnat . . . . . . . . . . . . . . . . . . . . . . . . . . . . . . . . . . . . . . . 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Performance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</w:rPr>
        <w:t>: . . . . . . . . . . . 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alis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au championnat . . . . . . . . . . . . . . . . . . . . . . . . . . . . . . . . . . . . . . . .</w:t>
      </w:r>
      <w:r>
        <w:rPr>
          <w:rStyle w:val="Aucun"/>
          <w:rFonts w:ascii="Comic Sans MS" w:cs="Comic Sans MS" w:hAnsi="Comic Sans MS" w:eastAsia="Comic Sans MS"/>
          <w:sz w:val="22"/>
          <w:szCs w:val="22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482695</wp:posOffset>
                </wp:positionH>
                <wp:positionV relativeFrom="line">
                  <wp:posOffset>237814</wp:posOffset>
                </wp:positionV>
                <wp:extent cx="6447703" cy="904943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03" cy="904943"/>
                          <a:chOff x="0" y="0"/>
                          <a:chExt cx="6447702" cy="904942"/>
                        </a:xfrm>
                      </wpg:grpSpPr>
                      <wps:wsp>
                        <wps:cNvPr id="1073741835" name="Shape 1073741834"/>
                        <wps:cNvSpPr/>
                        <wps:spPr>
                          <a:xfrm>
                            <a:off x="-1" y="-1"/>
                            <a:ext cx="6447704" cy="904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5"/>
                        <wps:cNvSpPr txBox="1"/>
                        <wps:spPr>
                          <a:xfrm>
                            <a:off x="-1" y="-1"/>
                            <a:ext cx="6447704" cy="9049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</w:tabs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  <w:rtl w:val="0"/>
                                  <w:lang w:val="fr-FR"/>
                                </w:rPr>
                                <w:t>Commentaire(s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rtl w:val="0"/>
                                </w:rPr>
                                <w:t>)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rtl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8.0pt;margin-top:18.7pt;width:507.7pt;height:71.3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6447702,904942">
                <w10:wrap type="topAndBottom" side="bothSides" anchorx="page"/>
                <v:rect id="_x0000_s1033" style="position:absolute;left:0;top:0;width:6447702;height:904942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4" type="#_x0000_t202" style="position:absolute;left:0;top:0;width:6447702;height:90494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</w:tabs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u w:val="single"/>
                            <w:rtl w:val="0"/>
                            <w:lang w:val="fr-FR"/>
                          </w:rPr>
                          <w:t>Commentaire(s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)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 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à 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. . . . . . . . . . . . . . . . . le . . . . . . . . . . . . . . . .                Nom et signature du demandeur</w:t>
      </w:r>
    </w:p>
    <w:p>
      <w:pPr>
        <w:pStyle w:val="Corps A"/>
        <w:tabs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</w:pPr>
      <w:r>
        <w:rPr>
          <w:rStyle w:val="Aucun"/>
          <w:rFonts w:ascii="Comic Sans MS" w:cs="Comic Sans MS" w:hAnsi="Comic Sans MS" w:eastAsia="Comic Sans MS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2160" w:right="425" w:bottom="720" w:left="426" w:header="499" w:footer="49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Heavy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Style w:val="Aucun"/>
        <w:i w:val="1"/>
        <w:iCs w:val="1"/>
        <w:outline w:val="0"/>
        <w:color w:val="31849b"/>
        <w:sz w:val="22"/>
        <w:szCs w:val="22"/>
        <w:u w:color="31849b"/>
        <w14:textFill>
          <w14:solidFill>
            <w14:srgbClr w14:val="31849B"/>
          </w14:solidFill>
        </w14:textFill>
      </w:rPr>
    </w:pPr>
    <w:r>
      <w:rPr>
        <w:rStyle w:val="Aucun"/>
        <w:rFonts w:ascii="Times New Roman" w:hAnsi="Times New Roma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UGSEL Nord Cambrai</w:t>
    </w:r>
    <w:r>
      <w:rPr>
        <w:rStyle w:val="Aucun"/>
        <w:rFonts w:ascii="Times New Roman" w:hAnsi="Times New Roman" w:hint="default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rFonts w:ascii="Times New Roman" w:hAnsi="Times New Roma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: 30 A, rue Hautefois- 59242 Cappelle en P</w:t>
    </w:r>
    <w:r>
      <w:rPr>
        <w:rStyle w:val="Aucun"/>
        <w:rFonts w:ascii="Times New Roman" w:hAnsi="Times New Roman" w:hint="default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é</w:t>
    </w:r>
    <w:r>
      <w:rPr>
        <w:rStyle w:val="Aucun"/>
        <w:rFonts w:ascii="Times New Roman" w:hAnsi="Times New Roma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v</w:t>
    </w:r>
    <w:r>
      <w:rPr>
        <w:rStyle w:val="Aucun"/>
        <w:rFonts w:ascii="Times New Roman" w:hAnsi="Times New Roman" w:hint="default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è</w:t>
    </w:r>
    <w:r>
      <w:rPr>
        <w:rStyle w:val="Aucun"/>
        <w:rFonts w:ascii="Times New Roman" w:hAnsi="Times New Roma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le                             Tel</w:t>
    </w:r>
    <w:r>
      <w:rPr>
        <w:rStyle w:val="Aucun"/>
        <w:rFonts w:ascii="Times New Roman" w:hAnsi="Times New Roman" w:hint="default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rFonts w:ascii="Times New Roman" w:hAnsi="Times New Roma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: 07 77 95 01 77 </w:t>
    </w:r>
  </w:p>
  <w:p>
    <w:pPr>
      <w:pStyle w:val="footer"/>
    </w:pPr>
    <w:r>
      <w:rPr>
        <w:rStyle w:val="Aucun"/>
        <w:rFonts w:ascii="Times New Roman" w:hAnsi="Times New Roman"/>
        <w:i w:val="1"/>
        <w:iCs w:val="1"/>
        <w:outline w:val="0"/>
        <w:color w:val="31849b"/>
        <w:sz w:val="20"/>
        <w:szCs w:val="20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     </w:t>
    </w:r>
    <w:r>
      <w:rPr>
        <w:rStyle w:val="Aucun"/>
        <w:rFonts w:ascii="Times New Roman" w:hAnsi="Times New Roma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www.ugsel59c.fr</w:t>
    </w:r>
    <w:r>
      <w:rPr>
        <w:rStyle w:val="Aucun"/>
        <w:rFonts w:ascii="Times New Roman" w:cs="Times New Roman" w:hAnsi="Times New Roman" w:eastAsia="Times New Roman"/>
        <w:i w:val="1"/>
        <w:iCs w:val="1"/>
        <w:outline w:val="0"/>
        <w:color w:val="31849b"/>
        <w:sz w:val="20"/>
        <w:szCs w:val="20"/>
        <w:u w:color="31849b"/>
        <w:rtl w:val="0"/>
        <w14:textFill>
          <w14:solidFill>
            <w14:srgbClr w14:val="31849B"/>
          </w14:solidFill>
        </w14:textFill>
      </w:rPr>
      <w:tab/>
      <w:tab/>
      <w:t xml:space="preserve">                                                                  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"mailto:directeur@ugsel59c.fr"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directeur@ugsel59c.fr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917"/>
        <w:tab w:val="clear" w:pos="9072"/>
      </w:tabs>
      <w:rPr>
        <w:rStyle w:val="Aucun"/>
        <w:rFonts w:ascii="Avenir Heavy" w:cs="Avenir Heavy" w:hAnsi="Avenir Heavy" w:eastAsia="Avenir Heavy"/>
        <w:i w:val="1"/>
        <w:iCs w:val="1"/>
        <w:outline w:val="0"/>
        <w:color w:val="ff6600"/>
        <w:sz w:val="28"/>
        <w:szCs w:val="28"/>
        <w:u w:color="ff6600"/>
        <w14:textFill>
          <w14:solidFill>
            <w14:srgbClr w14:val="FF6600"/>
          </w14:solidFill>
        </w14:textFill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1085637</wp:posOffset>
              </wp:positionH>
              <wp:positionV relativeFrom="page">
                <wp:posOffset>9977120</wp:posOffset>
              </wp:positionV>
              <wp:extent cx="4914901" cy="2540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000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85.5pt;margin-top:785.6pt;width:387.0pt;height: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Gaetan\Documents\001 UGSEL\Ugsel départementale Nord-Cambrai\2015-2016\nouveaux logos\logo.jp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Gaetan\Documents\001 UGSEL\Ugsel départementale Nord-Cambrai\2015-2016\nouveaux logos\internet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Avenir Heavy" w:hAnsi="Avenir Heavy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           </w:t>
    </w:r>
    <w:r>
      <w:rPr>
        <w:rStyle w:val="Aucun"/>
        <w:rFonts w:ascii="Avenir Heavy" w:hAnsi="Avenir Heavy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F</w:t>
    </w:r>
    <w:r>
      <w:rPr>
        <w:rStyle w:val="Aucun"/>
        <w:rFonts w:ascii="Avenir Heavy" w:hAnsi="Avenir Heavy" w:hint="default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rFonts w:ascii="Avenir Heavy" w:hAnsi="Avenir Heavy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d</w:t>
    </w:r>
    <w:r>
      <w:rPr>
        <w:rStyle w:val="Aucun"/>
        <w:rFonts w:ascii="Avenir Heavy" w:hAnsi="Avenir Heavy" w:hint="default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rFonts w:ascii="Avenir Heavy" w:hAnsi="Avenir Heavy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ration Sportive Educative de l</w:t>
    </w:r>
    <w:r>
      <w:rPr>
        <w:rStyle w:val="Aucun"/>
        <w:rFonts w:ascii="Avenir Heavy" w:hAnsi="Avenir Heavy" w:hint="default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’</w:t>
    </w:r>
    <w:r>
      <w:rPr>
        <w:rStyle w:val="Aucun"/>
        <w:rFonts w:ascii="Avenir Heavy" w:hAnsi="Avenir Heavy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 xml:space="preserve">Enseignement Catholique   </w:t>
    </w:r>
  </w:p>
  <w:p>
    <w:pPr>
      <w:pStyle w:val="header"/>
    </w:pPr>
    <w:r>
      <w:rPr>
        <w:rStyle w:val="Aucun"/>
        <w:rFonts w:ascii="Avenir Heavy" w:hAnsi="Avenir Heavy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</w:t>
      <w:tab/>
      <w:tab/>
      <w:t xml:space="preserve">                           Eduquer</w:t>
    </w:r>
    <w:r>
      <w:rPr>
        <w:rStyle w:val="Aucun"/>
        <w:rFonts w:ascii="Avenir Heavy" w:hAnsi="Avenir Heavy" w:hint="default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… </w:t>
    </w:r>
    <w:r>
      <w:rPr>
        <w:rStyle w:val="Aucun"/>
        <w:rFonts w:ascii="Avenir Heavy" w:hAnsi="Avenir Heavy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Tout un sport</w:t>
    </w:r>
    <w:r>
      <w:rPr>
        <w:rStyle w:val="Aucun"/>
        <w:rFonts w:ascii="Avenir Heavy" w:hAnsi="Avenir Heavy" w:hint="default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 </w:t>
    </w:r>
    <w:r>
      <w:rPr>
        <w:rStyle w:val="Aucun"/>
        <w:rFonts w:ascii="Avenir Heavy" w:hAnsi="Avenir Heavy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!</w:t>
    </w:r>
    <w:r>
      <w:rPr>
        <w:rStyle w:val="Aucun"/>
        <w:rFonts w:ascii="Avenir Heavy" w:hAnsi="Avenir Heavy"/>
        <w:i w:val="1"/>
        <w:iCs w:val="1"/>
        <w:outline w:val="0"/>
        <w:color w:val="ff6600"/>
        <w:sz w:val="32"/>
        <w:szCs w:val="32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</w:t>
    </w:r>
    <w:r>
      <w:rPr>
        <w:rStyle w:val="Aucun"/>
        <w:rFonts w:ascii="Avenir Heavy" w:hAnsi="Avenir Heavy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outline w:val="0"/>
      <w:color w:val="357ca2"/>
      <w:sz w:val="22"/>
      <w:szCs w:val="22"/>
      <w:u w:color="357ca2"/>
      <w14:textFill>
        <w14:solidFill>
          <w14:srgbClr w14:val="357CA2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firstLine="0"/>
      <w:jc w:val="righ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7">
    <w:name w:val="heading 7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9">
    <w:name w:val="heading 9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center"/>
      <w:outlineLvl w:val="2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